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75" w:rsidRDefault="00BB7A7F">
      <w:pPr>
        <w:spacing w:line="258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ВСЕРОССИЙСКАЯ ОЛИМПИАДА ШКОЛЬНИКОВ ПО РУССКОМУ ЯЗЫКУ. 2020</w:t>
      </w:r>
      <w:r>
        <w:rPr>
          <w:rFonts w:eastAsia="Times New Roman"/>
          <w:sz w:val="28"/>
          <w:szCs w:val="28"/>
        </w:rPr>
        <w:t>–2021</w:t>
      </w:r>
      <w:r>
        <w:rPr>
          <w:rFonts w:eastAsia="Times New Roman"/>
          <w:sz w:val="28"/>
          <w:szCs w:val="28"/>
        </w:rPr>
        <w:t xml:space="preserve"> уч. г. ШКОЛЬНЫЙ ЭТАП. 8 КЛАСС</w:t>
      </w:r>
    </w:p>
    <w:p w:rsidR="00BB7A7F" w:rsidRDefault="00BB7A7F">
      <w:pPr>
        <w:spacing w:line="258" w:lineRule="auto"/>
        <w:jc w:val="center"/>
        <w:rPr>
          <w:sz w:val="20"/>
          <w:szCs w:val="20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71"/>
      </w:tblGrid>
      <w:tr w:rsidR="00BB7A7F" w:rsidTr="00BB7A7F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итог</w:t>
            </w:r>
          </w:p>
        </w:tc>
      </w:tr>
      <w:tr w:rsidR="00BB7A7F" w:rsidTr="00BB7A7F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  <w:r>
              <w:rPr>
                <w:sz w:val="22"/>
                <w:szCs w:val="28"/>
              </w:rPr>
              <w:t xml:space="preserve">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  <w:r>
              <w:rPr>
                <w:sz w:val="22"/>
                <w:szCs w:val="28"/>
              </w:rPr>
              <w:t xml:space="preserve">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  <w:r>
              <w:rPr>
                <w:sz w:val="22"/>
                <w:szCs w:val="28"/>
              </w:rPr>
              <w:t xml:space="preserve">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  <w:r>
              <w:rPr>
                <w:sz w:val="22"/>
                <w:szCs w:val="28"/>
              </w:rPr>
              <w:t xml:space="preserve">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 баллов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7F" w:rsidRDefault="00BB7A7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77</w:t>
            </w:r>
          </w:p>
        </w:tc>
      </w:tr>
    </w:tbl>
    <w:p w:rsidR="00400675" w:rsidRDefault="00400675">
      <w:pPr>
        <w:spacing w:line="250" w:lineRule="exact"/>
        <w:rPr>
          <w:sz w:val="24"/>
          <w:szCs w:val="24"/>
        </w:rPr>
      </w:pPr>
    </w:p>
    <w:p w:rsidR="00400675" w:rsidRDefault="00BB7A7F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 (9 баллов)</w:t>
      </w:r>
    </w:p>
    <w:p w:rsidR="00400675" w:rsidRDefault="00BB7A7F">
      <w:pPr>
        <w:spacing w:line="258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Бывает так, что гласные в языках изменяют своё качество под воздействием предыдущих согласных. Например, в старочешском языке гласный </w:t>
      </w:r>
      <w:r>
        <w:rPr>
          <w:rFonts w:eastAsia="Times New Roman"/>
          <w:i/>
          <w:iCs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 xml:space="preserve"> между мягкими согласными изменился в </w:t>
      </w:r>
      <w:r>
        <w:rPr>
          <w:rFonts w:eastAsia="Times New Roman"/>
          <w:i/>
          <w:iCs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kričati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křičeti</w:t>
      </w:r>
      <w:r>
        <w:rPr>
          <w:rFonts w:eastAsia="Times New Roman"/>
          <w:sz w:val="28"/>
          <w:szCs w:val="28"/>
        </w:rPr>
        <w:t>) (кричать).</w:t>
      </w:r>
    </w:p>
    <w:p w:rsidR="00400675" w:rsidRDefault="00400675">
      <w:pPr>
        <w:spacing w:line="22" w:lineRule="exact"/>
        <w:rPr>
          <w:sz w:val="24"/>
          <w:szCs w:val="24"/>
        </w:rPr>
      </w:pPr>
    </w:p>
    <w:p w:rsidR="00400675" w:rsidRDefault="00BB7A7F">
      <w:pPr>
        <w:spacing w:line="258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в современном русском языке подобным преобразованиям подвергся современный гласный </w:t>
      </w:r>
      <w:r>
        <w:rPr>
          <w:rFonts w:eastAsia="Times New Roman"/>
          <w:i/>
          <w:iCs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 xml:space="preserve"> между мягкими согласными. Расшифруйте фразы, которые могли бы получиться в результ</w:t>
      </w:r>
      <w:r>
        <w:rPr>
          <w:rFonts w:eastAsia="Times New Roman"/>
          <w:sz w:val="28"/>
          <w:szCs w:val="28"/>
        </w:rPr>
        <w:t>ате таких преобразований.</w:t>
      </w:r>
    </w:p>
    <w:p w:rsidR="00400675" w:rsidRDefault="00400675">
      <w:pPr>
        <w:spacing w:line="16" w:lineRule="exact"/>
        <w:rPr>
          <w:sz w:val="24"/>
          <w:szCs w:val="24"/>
        </w:rPr>
      </w:pPr>
    </w:p>
    <w:p w:rsidR="00400675" w:rsidRDefault="00BB7A7F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Дай педь – теперь я твой зеть.</w:t>
      </w:r>
    </w:p>
    <w:p w:rsidR="00400675" w:rsidRDefault="00400675">
      <w:pPr>
        <w:spacing w:line="6" w:lineRule="exact"/>
        <w:rPr>
          <w:sz w:val="24"/>
          <w:szCs w:val="24"/>
        </w:rPr>
      </w:pPr>
    </w:p>
    <w:p w:rsidR="00400675" w:rsidRDefault="00BB7A7F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Сдашь на петь – получишь преник.</w:t>
      </w:r>
    </w:p>
    <w:p w:rsidR="00400675" w:rsidRDefault="00BB7A7F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Сначала по воде пошла ребь, а затем разверзлись хлеби небесные.</w:t>
      </w:r>
    </w:p>
    <w:p w:rsidR="00400675" w:rsidRDefault="00BB7A7F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Не надо пелиться на чужие пельцы.</w:t>
      </w:r>
    </w:p>
    <w:p w:rsidR="00400675" w:rsidRDefault="00BB7A7F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Неня назвала меня мемлей.</w:t>
      </w:r>
    </w:p>
    <w:p w:rsidR="00400675" w:rsidRDefault="00400675">
      <w:pPr>
        <w:spacing w:line="1" w:lineRule="exact"/>
        <w:rPr>
          <w:sz w:val="24"/>
          <w:szCs w:val="24"/>
        </w:rPr>
      </w:pPr>
    </w:p>
    <w:p w:rsidR="00400675" w:rsidRDefault="00BB7A7F">
      <w:pPr>
        <w:numPr>
          <w:ilvl w:val="0"/>
          <w:numId w:val="1"/>
        </w:numPr>
        <w:tabs>
          <w:tab w:val="left" w:pos="830"/>
        </w:tabs>
        <w:spacing w:line="251" w:lineRule="auto"/>
        <w:ind w:left="580" w:right="712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7"/>
          <w:szCs w:val="27"/>
        </w:rPr>
        <w:t>играл в мечик. Чей это чей?</w:t>
      </w:r>
      <w:bookmarkStart w:id="0" w:name="_GoBack"/>
      <w:bookmarkEnd w:id="0"/>
    </w:p>
    <w:p w:rsidR="00400675" w:rsidRDefault="00BB7A7F">
      <w:pPr>
        <w:spacing w:line="293" w:lineRule="auto"/>
        <w:ind w:left="580" w:right="478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7"/>
          <w:szCs w:val="27"/>
        </w:rPr>
        <w:t>Нам надо че</w:t>
      </w:r>
      <w:r>
        <w:rPr>
          <w:rFonts w:eastAsia="Times New Roman"/>
          <w:i/>
          <w:iCs/>
          <w:sz w:val="27"/>
          <w:szCs w:val="27"/>
        </w:rPr>
        <w:t>ще бывать в той чеще. Кому велено нести веленую рыбу?</w:t>
      </w:r>
    </w:p>
    <w:p w:rsidR="00400675" w:rsidRDefault="00400675">
      <w:pPr>
        <w:spacing w:line="203" w:lineRule="exact"/>
        <w:rPr>
          <w:sz w:val="24"/>
          <w:szCs w:val="24"/>
        </w:rPr>
      </w:pPr>
    </w:p>
    <w:p w:rsidR="00400675" w:rsidRDefault="00BB7A7F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2 (5 баллов)</w:t>
      </w:r>
    </w:p>
    <w:p w:rsidR="00400675" w:rsidRDefault="00400675">
      <w:pPr>
        <w:spacing w:line="3" w:lineRule="exact"/>
        <w:rPr>
          <w:sz w:val="24"/>
          <w:szCs w:val="24"/>
        </w:rPr>
      </w:pPr>
    </w:p>
    <w:p w:rsidR="00400675" w:rsidRDefault="00BB7A7F">
      <w:pPr>
        <w:spacing w:line="251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Иностранец, изучающий русский язык, подумал, что слово </w:t>
      </w:r>
      <w:r>
        <w:rPr>
          <w:rFonts w:eastAsia="Times New Roman"/>
          <w:i/>
          <w:iCs/>
          <w:sz w:val="28"/>
          <w:szCs w:val="28"/>
        </w:rPr>
        <w:t>ешь</w:t>
      </w:r>
      <w:r>
        <w:rPr>
          <w:rFonts w:eastAsia="Times New Roman"/>
          <w:sz w:val="28"/>
          <w:szCs w:val="28"/>
        </w:rPr>
        <w:t xml:space="preserve"> – это форма 2-го лица единственного числа повелительного наклонения от глагола </w:t>
      </w:r>
      <w:r>
        <w:rPr>
          <w:rFonts w:eastAsia="Times New Roman"/>
          <w:i/>
          <w:iCs/>
          <w:sz w:val="28"/>
          <w:szCs w:val="28"/>
        </w:rPr>
        <w:t>ехать</w:t>
      </w:r>
      <w:r>
        <w:rPr>
          <w:rFonts w:eastAsia="Times New Roman"/>
          <w:sz w:val="28"/>
          <w:szCs w:val="28"/>
        </w:rPr>
        <w:t>. Почему он так подумал?</w:t>
      </w:r>
      <w:r>
        <w:rPr>
          <w:rFonts w:eastAsia="Times New Roman"/>
          <w:sz w:val="28"/>
          <w:szCs w:val="28"/>
        </w:rPr>
        <w:t xml:space="preserve"> Как бы этот глагол спрягался в настоящем времени, если бы у него действительно была такая форма повелительного наклонения?</w:t>
      </w:r>
    </w:p>
    <w:p w:rsidR="00400675" w:rsidRDefault="00400675">
      <w:pPr>
        <w:spacing w:line="261" w:lineRule="exact"/>
        <w:rPr>
          <w:sz w:val="24"/>
          <w:szCs w:val="24"/>
        </w:rPr>
      </w:pPr>
    </w:p>
    <w:p w:rsidR="00400675" w:rsidRDefault="00BB7A7F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3 (12 баллов)</w:t>
      </w:r>
    </w:p>
    <w:p w:rsidR="00400675" w:rsidRDefault="00BB7A7F">
      <w:pPr>
        <w:numPr>
          <w:ilvl w:val="0"/>
          <w:numId w:val="2"/>
        </w:numPr>
        <w:tabs>
          <w:tab w:val="left" w:pos="320"/>
        </w:tabs>
        <w:spacing w:line="238" w:lineRule="auto"/>
        <w:ind w:left="320" w:hanging="3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Выпишите из ряда прилагательных как можно больше антонимических пар</w:t>
      </w:r>
    </w:p>
    <w:p w:rsidR="00400675" w:rsidRDefault="00BB7A7F">
      <w:pPr>
        <w:spacing w:line="275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(речь идёт о языковой антонимии): </w:t>
      </w:r>
      <w:r>
        <w:rPr>
          <w:rFonts w:eastAsia="Times New Roman"/>
          <w:i/>
          <w:iCs/>
          <w:sz w:val="28"/>
          <w:szCs w:val="28"/>
        </w:rPr>
        <w:t>свободный,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нахальный,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бурный,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занятый,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скромный, возбуждённый, обязательный, спокойный, богатый.</w:t>
      </w:r>
    </w:p>
    <w:p w:rsidR="00400675" w:rsidRDefault="00BB7A7F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Дополнительные условия:</w:t>
      </w:r>
    </w:p>
    <w:p w:rsidR="00400675" w:rsidRDefault="00BB7A7F">
      <w:pPr>
        <w:spacing w:line="238" w:lineRule="auto"/>
        <w:ind w:left="580"/>
        <w:rPr>
          <w:sz w:val="24"/>
          <w:szCs w:val="24"/>
        </w:rPr>
      </w:pPr>
      <w:r>
        <w:rPr>
          <w:rFonts w:eastAsia="Times New Roman"/>
          <w:sz w:val="28"/>
          <w:szCs w:val="28"/>
        </w:rPr>
        <w:t>– одно слово может входить в несколько антонимических пар;</w:t>
      </w:r>
    </w:p>
    <w:p w:rsidR="00400675" w:rsidRDefault="00BB7A7F">
      <w:pPr>
        <w:spacing w:line="238" w:lineRule="auto"/>
        <w:ind w:left="580"/>
        <w:rPr>
          <w:sz w:val="24"/>
          <w:szCs w:val="24"/>
        </w:rPr>
      </w:pPr>
      <w:r>
        <w:rPr>
          <w:rFonts w:eastAsia="Times New Roman"/>
          <w:sz w:val="28"/>
          <w:szCs w:val="28"/>
        </w:rPr>
        <w:t>– некоторые слова могут не войти ни в одну антонимическую пару.</w:t>
      </w:r>
    </w:p>
    <w:p w:rsidR="00400675" w:rsidRDefault="00BB7A7F">
      <w:pPr>
        <w:numPr>
          <w:ilvl w:val="0"/>
          <w:numId w:val="3"/>
        </w:numPr>
        <w:tabs>
          <w:tab w:val="left" w:pos="300"/>
        </w:tabs>
        <w:spacing w:line="278" w:lineRule="auto"/>
        <w:ind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Составьте с </w:t>
      </w:r>
      <w:r>
        <w:rPr>
          <w:rFonts w:eastAsia="Times New Roman"/>
          <w:sz w:val="28"/>
          <w:szCs w:val="28"/>
        </w:rPr>
        <w:t>каждой парой антонимов по два словосочетания, раскрывающие антонимические отношения в этой паре.</w:t>
      </w:r>
    </w:p>
    <w:p w:rsidR="00400675" w:rsidRDefault="00400675">
      <w:pPr>
        <w:sectPr w:rsidR="00400675">
          <w:pgSz w:w="11920" w:h="16840"/>
          <w:pgMar w:top="1378" w:right="1150" w:bottom="179" w:left="1120" w:header="0" w:footer="0" w:gutter="0"/>
          <w:cols w:space="720" w:equalWidth="0">
            <w:col w:w="9640"/>
          </w:cols>
        </w:sectPr>
      </w:pPr>
    </w:p>
    <w:p w:rsidR="00400675" w:rsidRDefault="00400675">
      <w:pPr>
        <w:spacing w:line="200" w:lineRule="exact"/>
        <w:rPr>
          <w:sz w:val="24"/>
          <w:szCs w:val="24"/>
        </w:rPr>
      </w:pPr>
    </w:p>
    <w:p w:rsidR="00400675" w:rsidRDefault="00400675">
      <w:pPr>
        <w:spacing w:line="200" w:lineRule="exact"/>
        <w:rPr>
          <w:sz w:val="24"/>
          <w:szCs w:val="24"/>
        </w:rPr>
      </w:pPr>
    </w:p>
    <w:p w:rsidR="00400675" w:rsidRDefault="00400675">
      <w:pPr>
        <w:spacing w:line="200" w:lineRule="exact"/>
        <w:rPr>
          <w:sz w:val="24"/>
          <w:szCs w:val="24"/>
        </w:rPr>
      </w:pPr>
    </w:p>
    <w:p w:rsidR="00400675" w:rsidRDefault="00400675">
      <w:pPr>
        <w:spacing w:line="200" w:lineRule="exact"/>
        <w:rPr>
          <w:sz w:val="24"/>
          <w:szCs w:val="24"/>
        </w:rPr>
      </w:pPr>
    </w:p>
    <w:p w:rsidR="00400675" w:rsidRDefault="00400675">
      <w:pPr>
        <w:spacing w:line="200" w:lineRule="exact"/>
        <w:rPr>
          <w:sz w:val="24"/>
          <w:szCs w:val="24"/>
        </w:rPr>
      </w:pPr>
    </w:p>
    <w:p w:rsidR="00400675" w:rsidRDefault="00400675">
      <w:pPr>
        <w:spacing w:line="200" w:lineRule="exact"/>
        <w:rPr>
          <w:sz w:val="24"/>
          <w:szCs w:val="24"/>
        </w:rPr>
      </w:pPr>
    </w:p>
    <w:p w:rsidR="00400675" w:rsidRDefault="00400675">
      <w:pPr>
        <w:spacing w:line="200" w:lineRule="exact"/>
        <w:rPr>
          <w:sz w:val="24"/>
          <w:szCs w:val="24"/>
        </w:rPr>
      </w:pPr>
    </w:p>
    <w:p w:rsidR="00400675" w:rsidRDefault="00400675">
      <w:pPr>
        <w:spacing w:line="200" w:lineRule="exact"/>
        <w:rPr>
          <w:sz w:val="24"/>
          <w:szCs w:val="24"/>
        </w:rPr>
      </w:pPr>
    </w:p>
    <w:p w:rsidR="00400675" w:rsidRDefault="00400675">
      <w:pPr>
        <w:spacing w:line="200" w:lineRule="exact"/>
        <w:rPr>
          <w:sz w:val="24"/>
          <w:szCs w:val="24"/>
        </w:rPr>
      </w:pPr>
    </w:p>
    <w:p w:rsidR="00400675" w:rsidRDefault="00400675">
      <w:pPr>
        <w:spacing w:line="200" w:lineRule="exact"/>
        <w:rPr>
          <w:sz w:val="24"/>
          <w:szCs w:val="24"/>
        </w:rPr>
      </w:pPr>
    </w:p>
    <w:p w:rsidR="00400675" w:rsidRDefault="00BB7A7F" w:rsidP="00BB7A7F">
      <w:pPr>
        <w:ind w:right="-3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400675" w:rsidRDefault="00400675">
      <w:pPr>
        <w:sectPr w:rsidR="00400675">
          <w:type w:val="continuous"/>
          <w:pgSz w:w="11920" w:h="16840"/>
          <w:pgMar w:top="1378" w:right="1150" w:bottom="179" w:left="1120" w:header="0" w:footer="0" w:gutter="0"/>
          <w:cols w:space="720" w:equalWidth="0">
            <w:col w:w="9640"/>
          </w:cols>
        </w:sectPr>
      </w:pPr>
    </w:p>
    <w:p w:rsidR="00BB7A7F" w:rsidRDefault="00BB7A7F">
      <w:pPr>
        <w:spacing w:line="283" w:lineRule="auto"/>
        <w:ind w:right="34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</w:t>
      </w:r>
    </w:p>
    <w:p w:rsidR="00400675" w:rsidRDefault="00BB7A7F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8 класс</w:t>
      </w:r>
    </w:p>
    <w:p w:rsidR="00400675" w:rsidRDefault="00400675">
      <w:pPr>
        <w:spacing w:line="56" w:lineRule="exact"/>
        <w:rPr>
          <w:sz w:val="20"/>
          <w:szCs w:val="20"/>
        </w:rPr>
      </w:pPr>
    </w:p>
    <w:p w:rsidR="00400675" w:rsidRDefault="00BB7A7F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4 (6 баллов)</w:t>
      </w:r>
    </w:p>
    <w:p w:rsidR="00400675" w:rsidRDefault="00BB7A7F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Составители проверочных работ для школьников отдали на экспертизу следующее тестовое задание.</w:t>
      </w:r>
    </w:p>
    <w:p w:rsidR="00400675" w:rsidRDefault="00400675">
      <w:pPr>
        <w:spacing w:line="2" w:lineRule="exact"/>
        <w:rPr>
          <w:sz w:val="20"/>
          <w:szCs w:val="20"/>
        </w:rPr>
      </w:pPr>
    </w:p>
    <w:p w:rsidR="00400675" w:rsidRDefault="00BB7A7F">
      <w:pPr>
        <w:spacing w:line="276" w:lineRule="auto"/>
        <w:ind w:left="2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Укажите строки, в которых во всех словах одного ряда пропущена одна и та же буква. Запишите номера ответов.</w:t>
      </w:r>
    </w:p>
    <w:p w:rsidR="00400675" w:rsidRDefault="00400675">
      <w:pPr>
        <w:spacing w:line="11" w:lineRule="exact"/>
        <w:rPr>
          <w:sz w:val="20"/>
          <w:szCs w:val="20"/>
        </w:rPr>
      </w:pPr>
    </w:p>
    <w:p w:rsidR="00400675" w:rsidRDefault="00BB7A7F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предохр..нять, пл..дотворный</w:t>
      </w:r>
    </w:p>
    <w:p w:rsidR="00400675" w:rsidRDefault="00400675">
      <w:pPr>
        <w:spacing w:line="48" w:lineRule="exact"/>
        <w:rPr>
          <w:rFonts w:eastAsia="Times New Roman"/>
          <w:sz w:val="28"/>
          <w:szCs w:val="28"/>
        </w:rPr>
      </w:pPr>
    </w:p>
    <w:p w:rsidR="00400675" w:rsidRDefault="00BB7A7F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>ов..ршенный, посв..тить</w:t>
      </w:r>
    </w:p>
    <w:p w:rsidR="00400675" w:rsidRDefault="00400675">
      <w:pPr>
        <w:spacing w:line="8" w:lineRule="exact"/>
        <w:rPr>
          <w:rFonts w:eastAsia="Times New Roman"/>
          <w:sz w:val="28"/>
          <w:szCs w:val="28"/>
        </w:rPr>
      </w:pPr>
    </w:p>
    <w:p w:rsidR="00400675" w:rsidRDefault="00BB7A7F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отл..чать, разм..стить</w:t>
      </w:r>
    </w:p>
    <w:p w:rsidR="00400675" w:rsidRDefault="00400675">
      <w:pPr>
        <w:spacing w:line="18" w:lineRule="exact"/>
        <w:rPr>
          <w:rFonts w:eastAsia="Times New Roman"/>
          <w:sz w:val="28"/>
          <w:szCs w:val="28"/>
        </w:rPr>
      </w:pPr>
    </w:p>
    <w:p w:rsidR="00400675" w:rsidRDefault="00BB7A7F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укр..щать, об..яние</w:t>
      </w:r>
    </w:p>
    <w:p w:rsidR="00400675" w:rsidRDefault="00400675">
      <w:pPr>
        <w:spacing w:line="8" w:lineRule="exact"/>
        <w:rPr>
          <w:rFonts w:eastAsia="Times New Roman"/>
          <w:sz w:val="28"/>
          <w:szCs w:val="28"/>
        </w:rPr>
      </w:pPr>
    </w:p>
    <w:p w:rsidR="00400675" w:rsidRDefault="00BB7A7F">
      <w:pPr>
        <w:numPr>
          <w:ilvl w:val="0"/>
          <w:numId w:val="4"/>
        </w:numPr>
        <w:tabs>
          <w:tab w:val="left" w:pos="900"/>
        </w:tabs>
        <w:spacing w:line="222" w:lineRule="auto"/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зап..вать, подм..сти</w:t>
      </w:r>
    </w:p>
    <w:p w:rsidR="00400675" w:rsidRDefault="00400675">
      <w:pPr>
        <w:spacing w:line="1" w:lineRule="exact"/>
        <w:rPr>
          <w:sz w:val="20"/>
          <w:szCs w:val="20"/>
        </w:rPr>
      </w:pPr>
    </w:p>
    <w:p w:rsidR="00400675" w:rsidRDefault="00BB7A7F">
      <w:pPr>
        <w:spacing w:line="258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Эксперт написал, что два «неудачных» слова делают всё задание целиком некорректным. Поясните мнение эксперта. Измените задание так, чтобы оно стало корректным.</w:t>
      </w:r>
    </w:p>
    <w:p w:rsidR="00400675" w:rsidRDefault="00400675">
      <w:pPr>
        <w:spacing w:line="250" w:lineRule="exact"/>
        <w:rPr>
          <w:sz w:val="20"/>
          <w:szCs w:val="20"/>
        </w:rPr>
      </w:pPr>
    </w:p>
    <w:p w:rsidR="00400675" w:rsidRDefault="00BB7A7F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5 (9 баллов)</w:t>
      </w:r>
    </w:p>
    <w:p w:rsidR="00400675" w:rsidRDefault="00BB7A7F">
      <w:pPr>
        <w:spacing w:line="254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Этимология – это раздел языкознания, изучающий происхождение слов. Ниже приведены пары толкований слов, являющихся этимологически родственными. Будьте внимательны: слова из </w:t>
      </w:r>
      <w:r>
        <w:rPr>
          <w:rFonts w:eastAsia="Times New Roman"/>
          <w:b/>
          <w:bCs/>
          <w:sz w:val="28"/>
          <w:szCs w:val="28"/>
        </w:rPr>
        <w:t>разных</w:t>
      </w:r>
      <w:r>
        <w:rPr>
          <w:rFonts w:eastAsia="Times New Roman"/>
          <w:sz w:val="28"/>
          <w:szCs w:val="28"/>
        </w:rPr>
        <w:t xml:space="preserve"> пар могут не являться исторически родственными! Определ</w:t>
      </w:r>
      <w:r>
        <w:rPr>
          <w:rFonts w:eastAsia="Times New Roman"/>
          <w:sz w:val="28"/>
          <w:szCs w:val="28"/>
        </w:rPr>
        <w:t>ите слова, пользуясь данными толкованиями.</w:t>
      </w:r>
    </w:p>
    <w:p w:rsidR="00400675" w:rsidRDefault="00400675">
      <w:pPr>
        <w:spacing w:line="15" w:lineRule="exact"/>
        <w:rPr>
          <w:sz w:val="20"/>
          <w:szCs w:val="20"/>
        </w:rPr>
      </w:pPr>
    </w:p>
    <w:p w:rsidR="00400675" w:rsidRDefault="00BB7A7F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«Лицо, занимающееся доставкой» – «год обучения в университете».</w:t>
      </w:r>
    </w:p>
    <w:p w:rsidR="00400675" w:rsidRDefault="00BB7A7F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«Крупная дробь для охотничьего ружья» – «толстая твёрдая бумага».</w:t>
      </w:r>
    </w:p>
    <w:p w:rsidR="00400675" w:rsidRDefault="00400675">
      <w:pPr>
        <w:spacing w:line="1" w:lineRule="exact"/>
        <w:rPr>
          <w:sz w:val="20"/>
          <w:szCs w:val="20"/>
        </w:rPr>
      </w:pPr>
    </w:p>
    <w:p w:rsidR="00400675" w:rsidRDefault="00BB7A7F">
      <w:pPr>
        <w:spacing w:line="242" w:lineRule="auto"/>
        <w:ind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«Система специально подобранных физических упражнений» – «тип среднего о</w:t>
      </w:r>
      <w:r>
        <w:rPr>
          <w:rFonts w:eastAsia="Times New Roman"/>
          <w:sz w:val="28"/>
          <w:szCs w:val="28"/>
        </w:rPr>
        <w:t>бщеобразовательного учреждения».</w:t>
      </w:r>
    </w:p>
    <w:p w:rsidR="00400675" w:rsidRDefault="00400675">
      <w:pPr>
        <w:spacing w:line="1" w:lineRule="exact"/>
        <w:rPr>
          <w:sz w:val="20"/>
          <w:szCs w:val="20"/>
        </w:rPr>
      </w:pPr>
    </w:p>
    <w:p w:rsidR="00400675" w:rsidRDefault="00BB7A7F">
      <w:pPr>
        <w:spacing w:line="278" w:lineRule="auto"/>
        <w:ind w:left="2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«Садовое декоративное растение семейства Сложноцветные с крупными цветками различной окраски, обычно без запаха» – «наука о небесных телах».</w:t>
      </w:r>
    </w:p>
    <w:p w:rsidR="00400675" w:rsidRDefault="00400675">
      <w:pPr>
        <w:spacing w:line="220" w:lineRule="exact"/>
        <w:rPr>
          <w:sz w:val="20"/>
          <w:szCs w:val="20"/>
        </w:rPr>
      </w:pPr>
    </w:p>
    <w:p w:rsidR="00400675" w:rsidRDefault="00BB7A7F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6 (8 баллов)</w:t>
      </w:r>
    </w:p>
    <w:p w:rsidR="00400675" w:rsidRDefault="00400675">
      <w:pPr>
        <w:spacing w:line="3" w:lineRule="exact"/>
        <w:rPr>
          <w:sz w:val="20"/>
          <w:szCs w:val="20"/>
        </w:rPr>
      </w:pPr>
    </w:p>
    <w:p w:rsidR="00400675" w:rsidRDefault="00BB7A7F">
      <w:pPr>
        <w:numPr>
          <w:ilvl w:val="0"/>
          <w:numId w:val="5"/>
        </w:numPr>
        <w:tabs>
          <w:tab w:val="left" w:pos="390"/>
        </w:tabs>
        <w:spacing w:line="248" w:lineRule="auto"/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каких из данных предложений придаточную часть нельзя </w:t>
      </w:r>
      <w:r>
        <w:rPr>
          <w:rFonts w:eastAsia="Times New Roman"/>
          <w:sz w:val="28"/>
          <w:szCs w:val="28"/>
        </w:rPr>
        <w:t>заменить на причастный оборот? Что этому препятствует? Докажите, что в остальных примерах замена придаточного определительного на причастный оборот возможна. Ответ представьте в форме таблиц (количество строк в каждой таблице определите самостоятельно).</w:t>
      </w:r>
    </w:p>
    <w:p w:rsidR="00400675" w:rsidRDefault="00400675">
      <w:pPr>
        <w:spacing w:line="224" w:lineRule="exact"/>
        <w:rPr>
          <w:rFonts w:eastAsia="Times New Roman"/>
          <w:sz w:val="28"/>
          <w:szCs w:val="28"/>
        </w:rPr>
      </w:pPr>
    </w:p>
    <w:p w:rsidR="00400675" w:rsidRDefault="00BB7A7F">
      <w:pPr>
        <w:numPr>
          <w:ilvl w:val="1"/>
          <w:numId w:val="5"/>
        </w:numPr>
        <w:tabs>
          <w:tab w:val="left" w:pos="740"/>
        </w:tabs>
        <w:ind w:left="740" w:hanging="3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>ама испекла пирог, который понравился всем.</w:t>
      </w:r>
    </w:p>
    <w:p w:rsidR="00400675" w:rsidRDefault="00BB7A7F">
      <w:pPr>
        <w:numPr>
          <w:ilvl w:val="1"/>
          <w:numId w:val="5"/>
        </w:numPr>
        <w:tabs>
          <w:tab w:val="left" w:pos="740"/>
        </w:tabs>
        <w:spacing w:line="238" w:lineRule="auto"/>
        <w:ind w:left="740" w:hanging="3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Мама испекла пирог, которому обрадовались все.</w:t>
      </w:r>
    </w:p>
    <w:p w:rsidR="00400675" w:rsidRDefault="00BB7A7F">
      <w:pPr>
        <w:numPr>
          <w:ilvl w:val="1"/>
          <w:numId w:val="5"/>
        </w:numPr>
        <w:tabs>
          <w:tab w:val="left" w:pos="740"/>
        </w:tabs>
        <w:spacing w:line="238" w:lineRule="auto"/>
        <w:ind w:left="740" w:hanging="3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Мама испекла пирог, который я отнесу бабушке.</w:t>
      </w:r>
    </w:p>
    <w:p w:rsidR="00400675" w:rsidRDefault="00BB7A7F">
      <w:pPr>
        <w:numPr>
          <w:ilvl w:val="1"/>
          <w:numId w:val="5"/>
        </w:numPr>
        <w:tabs>
          <w:tab w:val="left" w:pos="740"/>
        </w:tabs>
        <w:spacing w:line="238" w:lineRule="auto"/>
        <w:ind w:left="740" w:hanging="3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Мама испекла пирог, который хотелось немедленно съесть.</w:t>
      </w:r>
    </w:p>
    <w:p w:rsidR="00400675" w:rsidRDefault="00BB7A7F">
      <w:pPr>
        <w:numPr>
          <w:ilvl w:val="1"/>
          <w:numId w:val="5"/>
        </w:numPr>
        <w:tabs>
          <w:tab w:val="left" w:pos="740"/>
        </w:tabs>
        <w:ind w:left="740" w:hanging="3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Мама испекла пирог, который не повторить.</w:t>
      </w:r>
    </w:p>
    <w:p w:rsidR="00400675" w:rsidRDefault="00400675">
      <w:pPr>
        <w:spacing w:line="8" w:lineRule="exact"/>
        <w:rPr>
          <w:rFonts w:eastAsia="Times New Roman"/>
          <w:sz w:val="28"/>
          <w:szCs w:val="28"/>
        </w:rPr>
      </w:pPr>
    </w:p>
    <w:p w:rsidR="00400675" w:rsidRDefault="00BB7A7F">
      <w:pPr>
        <w:numPr>
          <w:ilvl w:val="1"/>
          <w:numId w:val="5"/>
        </w:numPr>
        <w:tabs>
          <w:tab w:val="left" w:pos="740"/>
        </w:tabs>
        <w:spacing w:line="238" w:lineRule="auto"/>
        <w:ind w:left="740" w:hanging="3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Мама испекла пирог, </w:t>
      </w:r>
      <w:r>
        <w:rPr>
          <w:rFonts w:eastAsia="Times New Roman"/>
          <w:sz w:val="28"/>
          <w:szCs w:val="28"/>
        </w:rPr>
        <w:t>который не раз потом вспоминали.</w:t>
      </w:r>
    </w:p>
    <w:p w:rsidR="00400675" w:rsidRDefault="00BB7A7F">
      <w:pPr>
        <w:numPr>
          <w:ilvl w:val="1"/>
          <w:numId w:val="5"/>
        </w:numPr>
        <w:tabs>
          <w:tab w:val="left" w:pos="740"/>
        </w:tabs>
        <w:spacing w:line="238" w:lineRule="auto"/>
        <w:ind w:left="740" w:hanging="3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Мама испекла пирог, который с восторгом съели гости.</w:t>
      </w:r>
    </w:p>
    <w:p w:rsidR="00400675" w:rsidRDefault="00BB7A7F">
      <w:pPr>
        <w:numPr>
          <w:ilvl w:val="1"/>
          <w:numId w:val="5"/>
        </w:numPr>
        <w:tabs>
          <w:tab w:val="left" w:pos="740"/>
        </w:tabs>
        <w:ind w:left="740" w:hanging="3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Мама испекла пирог, который я назвал бы необыкновенным.</w:t>
      </w:r>
    </w:p>
    <w:p w:rsidR="00400675" w:rsidRDefault="00400675">
      <w:pPr>
        <w:sectPr w:rsidR="00400675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31" w:lineRule="exact"/>
        <w:rPr>
          <w:sz w:val="20"/>
          <w:szCs w:val="20"/>
        </w:rPr>
      </w:pPr>
    </w:p>
    <w:p w:rsidR="00400675" w:rsidRDefault="00BB7A7F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400675" w:rsidRDefault="00400675">
      <w:pPr>
        <w:sectPr w:rsidR="00400675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400675" w:rsidRDefault="00BB7A7F">
      <w:pPr>
        <w:ind w:right="2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Всероссийская олимпиада школьников по русскому языку </w:t>
      </w:r>
      <w:r>
        <w:rPr>
          <w:rFonts w:eastAsia="Times New Roman"/>
          <w:sz w:val="24"/>
          <w:szCs w:val="24"/>
        </w:rPr>
        <w:t>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</w:p>
    <w:p w:rsidR="00400675" w:rsidRDefault="00400675">
      <w:pPr>
        <w:spacing w:line="4" w:lineRule="exact"/>
        <w:rPr>
          <w:sz w:val="20"/>
          <w:szCs w:val="20"/>
        </w:rPr>
      </w:pPr>
    </w:p>
    <w:p w:rsidR="00400675" w:rsidRDefault="00BB7A7F">
      <w:pPr>
        <w:ind w:right="2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8 класс</w:t>
      </w:r>
    </w:p>
    <w:p w:rsidR="00400675" w:rsidRDefault="00400675">
      <w:pPr>
        <w:spacing w:line="152" w:lineRule="exact"/>
        <w:rPr>
          <w:sz w:val="20"/>
          <w:szCs w:val="20"/>
        </w:rPr>
      </w:pPr>
    </w:p>
    <w:p w:rsidR="00400675" w:rsidRDefault="00BB7A7F">
      <w:pPr>
        <w:spacing w:line="261" w:lineRule="auto"/>
        <w:ind w:left="1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Таблица 1. </w:t>
      </w:r>
      <w:r>
        <w:rPr>
          <w:rFonts w:eastAsia="Times New Roman"/>
          <w:sz w:val="28"/>
          <w:szCs w:val="28"/>
        </w:rPr>
        <w:t>Замена придаточной части на синонимичный причастный оборот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невозможна.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7320"/>
      </w:tblGrid>
      <w:tr w:rsidR="00400675">
        <w:trPr>
          <w:trHeight w:val="301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00675" w:rsidRDefault="00BB7A7F">
            <w:pPr>
              <w:spacing w:line="30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Номер примера</w:t>
            </w:r>
          </w:p>
        </w:tc>
        <w:tc>
          <w:tcPr>
            <w:tcW w:w="7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00675" w:rsidRDefault="00BB7A7F">
            <w:pPr>
              <w:spacing w:line="301" w:lineRule="exact"/>
              <w:ind w:left="15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Причины невозможности замены</w:t>
            </w:r>
          </w:p>
        </w:tc>
      </w:tr>
      <w:tr w:rsidR="00400675">
        <w:trPr>
          <w:trHeight w:val="28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00675" w:rsidRDefault="00400675">
            <w:pPr>
              <w:rPr>
                <w:sz w:val="24"/>
                <w:szCs w:val="24"/>
              </w:rPr>
            </w:pPr>
          </w:p>
        </w:tc>
        <w:tc>
          <w:tcPr>
            <w:tcW w:w="7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0675" w:rsidRDefault="00400675">
            <w:pPr>
              <w:rPr>
                <w:sz w:val="24"/>
                <w:szCs w:val="24"/>
              </w:rPr>
            </w:pPr>
          </w:p>
        </w:tc>
      </w:tr>
    </w:tbl>
    <w:p w:rsidR="00400675" w:rsidRDefault="00400675">
      <w:pPr>
        <w:spacing w:line="239" w:lineRule="exact"/>
        <w:rPr>
          <w:sz w:val="20"/>
          <w:szCs w:val="20"/>
        </w:rPr>
      </w:pPr>
    </w:p>
    <w:p w:rsidR="00400675" w:rsidRDefault="00BB7A7F">
      <w:pPr>
        <w:spacing w:line="261" w:lineRule="auto"/>
        <w:ind w:left="1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Таблица 2. </w:t>
      </w:r>
      <w:r>
        <w:rPr>
          <w:rFonts w:eastAsia="Times New Roman"/>
          <w:sz w:val="28"/>
          <w:szCs w:val="28"/>
        </w:rPr>
        <w:t>Замена придаточной части на синонимичный причастный оборот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возможна.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3920"/>
        <w:gridCol w:w="4360"/>
        <w:gridCol w:w="140"/>
      </w:tblGrid>
      <w:tr w:rsidR="00400675">
        <w:trPr>
          <w:trHeight w:val="265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00675" w:rsidRDefault="00BB7A7F">
            <w:pPr>
              <w:spacing w:line="265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Номер</w:t>
            </w:r>
          </w:p>
        </w:tc>
        <w:tc>
          <w:tcPr>
            <w:tcW w:w="3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00675" w:rsidRDefault="00BB7A7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Подтверждение</w:t>
            </w:r>
          </w:p>
        </w:tc>
        <w:tc>
          <w:tcPr>
            <w:tcW w:w="4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00675" w:rsidRDefault="00BB7A7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Залог причастия, объяснение</w:t>
            </w:r>
          </w:p>
        </w:tc>
        <w:tc>
          <w:tcPr>
            <w:tcW w:w="140" w:type="dxa"/>
            <w:vAlign w:val="bottom"/>
          </w:tcPr>
          <w:p w:rsidR="00400675" w:rsidRDefault="00400675">
            <w:pPr>
              <w:rPr>
                <w:sz w:val="23"/>
                <w:szCs w:val="23"/>
              </w:rPr>
            </w:pPr>
          </w:p>
        </w:tc>
      </w:tr>
      <w:tr w:rsidR="00400675">
        <w:trPr>
          <w:trHeight w:val="356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00675" w:rsidRDefault="00BB7A7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примера</w:t>
            </w: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0675" w:rsidRDefault="00BB7A7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возможности замены</w:t>
            </w: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0675" w:rsidRDefault="00BB7A7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выбора залога</w:t>
            </w:r>
          </w:p>
        </w:tc>
        <w:tc>
          <w:tcPr>
            <w:tcW w:w="140" w:type="dxa"/>
            <w:vAlign w:val="bottom"/>
          </w:tcPr>
          <w:p w:rsidR="00400675" w:rsidRDefault="00400675">
            <w:pPr>
              <w:rPr>
                <w:sz w:val="24"/>
                <w:szCs w:val="24"/>
              </w:rPr>
            </w:pPr>
          </w:p>
        </w:tc>
      </w:tr>
      <w:tr w:rsidR="00400675">
        <w:trPr>
          <w:trHeight w:val="280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00675" w:rsidRDefault="00400675">
            <w:pPr>
              <w:rPr>
                <w:sz w:val="24"/>
                <w:szCs w:val="24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0675" w:rsidRDefault="00400675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0675" w:rsidRDefault="00400675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00675" w:rsidRDefault="00400675">
            <w:pPr>
              <w:rPr>
                <w:sz w:val="24"/>
                <w:szCs w:val="24"/>
              </w:rPr>
            </w:pPr>
          </w:p>
        </w:tc>
      </w:tr>
      <w:tr w:rsidR="00400675">
        <w:trPr>
          <w:trHeight w:val="599"/>
        </w:trPr>
        <w:tc>
          <w:tcPr>
            <w:tcW w:w="5240" w:type="dxa"/>
            <w:gridSpan w:val="2"/>
            <w:vAlign w:val="bottom"/>
          </w:tcPr>
          <w:p w:rsidR="00400675" w:rsidRDefault="00BB7A7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Задание 7 (6 баллов)</w:t>
            </w:r>
          </w:p>
        </w:tc>
        <w:tc>
          <w:tcPr>
            <w:tcW w:w="4360" w:type="dxa"/>
            <w:vAlign w:val="bottom"/>
          </w:tcPr>
          <w:p w:rsidR="00400675" w:rsidRDefault="00400675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00675" w:rsidRDefault="00400675">
            <w:pPr>
              <w:rPr>
                <w:sz w:val="24"/>
                <w:szCs w:val="24"/>
              </w:rPr>
            </w:pPr>
          </w:p>
        </w:tc>
      </w:tr>
      <w:tr w:rsidR="00400675">
        <w:trPr>
          <w:trHeight w:val="330"/>
        </w:trPr>
        <w:tc>
          <w:tcPr>
            <w:tcW w:w="1320" w:type="dxa"/>
            <w:vAlign w:val="bottom"/>
          </w:tcPr>
          <w:p w:rsidR="00400675" w:rsidRDefault="00BB7A7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Ученики</w:t>
            </w:r>
          </w:p>
        </w:tc>
        <w:tc>
          <w:tcPr>
            <w:tcW w:w="8420" w:type="dxa"/>
            <w:gridSpan w:val="3"/>
            <w:vAlign w:val="bottom"/>
          </w:tcPr>
          <w:p w:rsidR="00400675" w:rsidRDefault="00BB7A7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  класса  получили  следующее  домашнее  задание:  «Найдите</w:t>
            </w:r>
          </w:p>
        </w:tc>
      </w:tr>
    </w:tbl>
    <w:p w:rsidR="00400675" w:rsidRDefault="00BB7A7F">
      <w:pPr>
        <w:numPr>
          <w:ilvl w:val="0"/>
          <w:numId w:val="6"/>
        </w:numPr>
        <w:tabs>
          <w:tab w:val="left" w:pos="320"/>
        </w:tabs>
        <w:spacing w:line="258" w:lineRule="auto"/>
        <w:ind w:left="1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интернете хотя бы один словарь,</w:t>
      </w:r>
      <w:r>
        <w:rPr>
          <w:rFonts w:eastAsia="Times New Roman"/>
          <w:sz w:val="28"/>
          <w:szCs w:val="28"/>
        </w:rPr>
        <w:t xml:space="preserve"> в котором даётся современное толкование лексического значения слова </w:t>
      </w:r>
      <w:r>
        <w:rPr>
          <w:rFonts w:eastAsia="Times New Roman"/>
          <w:i/>
          <w:iCs/>
          <w:sz w:val="28"/>
          <w:szCs w:val="28"/>
        </w:rPr>
        <w:t>раб</w:t>
      </w:r>
      <w:r>
        <w:rPr>
          <w:rFonts w:eastAsia="Times New Roman"/>
          <w:sz w:val="28"/>
          <w:szCs w:val="28"/>
        </w:rPr>
        <w:t>, запишите значение слова, укажите словарь». Андрей Д. выполнил задание так.</w:t>
      </w:r>
    </w:p>
    <w:p w:rsidR="00400675" w:rsidRDefault="00400675">
      <w:pPr>
        <w:spacing w:line="22" w:lineRule="exact"/>
        <w:rPr>
          <w:sz w:val="20"/>
          <w:szCs w:val="20"/>
        </w:rPr>
      </w:pPr>
    </w:p>
    <w:p w:rsidR="00400675" w:rsidRDefault="00BB7A7F">
      <w:pPr>
        <w:spacing w:line="241" w:lineRule="auto"/>
        <w:ind w:left="680" w:right="560"/>
        <w:jc w:val="both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Раб. </w:t>
      </w:r>
      <w:r>
        <w:rPr>
          <w:rFonts w:ascii="Calibri" w:eastAsia="Calibri" w:hAnsi="Calibri" w:cs="Calibri"/>
          <w:sz w:val="28"/>
          <w:szCs w:val="28"/>
        </w:rPr>
        <w:t>В праславянском языке существовало слово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«orbъ».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В древне-болгарском оно превратилось в «рабъ», а в в</w:t>
      </w:r>
      <w:r>
        <w:rPr>
          <w:rFonts w:ascii="Calibri" w:eastAsia="Calibri" w:hAnsi="Calibri" w:cs="Calibri"/>
          <w:sz w:val="28"/>
          <w:szCs w:val="28"/>
        </w:rPr>
        <w:t>осточнославянских дало «робъ» (и женскую форму – «роба»; от него же произошло «робёнок»).</w:t>
      </w:r>
    </w:p>
    <w:p w:rsidR="00400675" w:rsidRDefault="00400675">
      <w:pPr>
        <w:spacing w:line="1" w:lineRule="exact"/>
        <w:rPr>
          <w:sz w:val="20"/>
          <w:szCs w:val="20"/>
        </w:rPr>
      </w:pPr>
    </w:p>
    <w:p w:rsidR="00400675" w:rsidRDefault="00BB7A7F">
      <w:pPr>
        <w:spacing w:line="241" w:lineRule="auto"/>
        <w:ind w:left="680" w:right="540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Нам сейчас кажется, что значение этого слова всегда было обидным и постыдным, но это получилось не сразу. Сначала оно значило «сирота». Однако так как на сирот, восп</w:t>
      </w:r>
      <w:r>
        <w:rPr>
          <w:rFonts w:ascii="Calibri" w:eastAsia="Calibri" w:hAnsi="Calibri" w:cs="Calibri"/>
          <w:sz w:val="28"/>
          <w:szCs w:val="28"/>
        </w:rPr>
        <w:t>итываемых в чужих семьях,</w:t>
      </w:r>
    </w:p>
    <w:p w:rsidR="00400675" w:rsidRDefault="00BB7A7F">
      <w:pPr>
        <w:numPr>
          <w:ilvl w:val="0"/>
          <w:numId w:val="7"/>
        </w:numPr>
        <w:tabs>
          <w:tab w:val="left" w:pos="870"/>
        </w:tabs>
        <w:spacing w:line="238" w:lineRule="auto"/>
        <w:ind w:left="680" w:right="58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древнем мире возлагались все самые тяжкие работы, а прав они не имели никаких, то постепенно «раб» и стало значить «невольник» – человек, лишённый прав, эксплуатируемый.</w:t>
      </w:r>
    </w:p>
    <w:p w:rsidR="00400675" w:rsidRDefault="00400675">
      <w:pPr>
        <w:spacing w:line="2" w:lineRule="exact"/>
        <w:rPr>
          <w:rFonts w:ascii="Calibri" w:eastAsia="Calibri" w:hAnsi="Calibri" w:cs="Calibri"/>
          <w:sz w:val="28"/>
          <w:szCs w:val="28"/>
        </w:rPr>
      </w:pPr>
    </w:p>
    <w:p w:rsidR="00400675" w:rsidRDefault="00BB7A7F">
      <w:pPr>
        <w:spacing w:line="260" w:lineRule="auto"/>
        <w:ind w:left="680" w:right="5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Происхождение слова «</w:t>
      </w:r>
      <w:r>
        <w:rPr>
          <w:rFonts w:ascii="Calibri" w:eastAsia="Calibri" w:hAnsi="Calibri" w:cs="Calibri"/>
          <w:i/>
          <w:iCs/>
          <w:sz w:val="28"/>
          <w:szCs w:val="28"/>
        </w:rPr>
        <w:t>раб»</w:t>
      </w:r>
      <w:r>
        <w:rPr>
          <w:rFonts w:ascii="Calibri" w:eastAsia="Calibri" w:hAnsi="Calibri" w:cs="Calibri"/>
          <w:sz w:val="28"/>
          <w:szCs w:val="28"/>
        </w:rPr>
        <w:t xml:space="preserve"> в этимологическом онлайн-словаре </w:t>
      </w:r>
      <w:r>
        <w:rPr>
          <w:rFonts w:ascii="Calibri" w:eastAsia="Calibri" w:hAnsi="Calibri" w:cs="Calibri"/>
          <w:sz w:val="28"/>
          <w:szCs w:val="28"/>
        </w:rPr>
        <w:t>Успенского Л.В.</w:t>
      </w:r>
    </w:p>
    <w:p w:rsidR="00400675" w:rsidRDefault="00400675">
      <w:pPr>
        <w:spacing w:line="26" w:lineRule="exact"/>
        <w:rPr>
          <w:sz w:val="20"/>
          <w:szCs w:val="20"/>
        </w:rPr>
      </w:pPr>
    </w:p>
    <w:p w:rsidR="00400675" w:rsidRDefault="00BB7A7F">
      <w:pPr>
        <w:spacing w:line="251" w:lineRule="auto"/>
        <w:ind w:lef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Можно ли считать, что Андрей Д. выполнил задание правильно? Укажите и объясните ошибки, если они есть , дайте толкование предложенного слова, назовите словарь , к которому надо было обратиться. Обоснуйте правильность ответа мальчика,</w:t>
      </w:r>
      <w:r>
        <w:rPr>
          <w:rFonts w:eastAsia="Times New Roman"/>
          <w:sz w:val="28"/>
          <w:szCs w:val="28"/>
        </w:rPr>
        <w:t xml:space="preserve"> если считаете, что ответ верный.</w:t>
      </w:r>
    </w:p>
    <w:p w:rsidR="00400675" w:rsidRDefault="00400675">
      <w:pPr>
        <w:sectPr w:rsidR="00400675">
          <w:pgSz w:w="11920" w:h="16840"/>
          <w:pgMar w:top="670" w:right="1150" w:bottom="178" w:left="1020" w:header="0" w:footer="0" w:gutter="0"/>
          <w:cols w:space="720" w:equalWidth="0">
            <w:col w:w="9740"/>
          </w:cols>
        </w:sect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76" w:lineRule="exact"/>
        <w:rPr>
          <w:sz w:val="20"/>
          <w:szCs w:val="20"/>
        </w:rPr>
      </w:pPr>
    </w:p>
    <w:p w:rsidR="00400675" w:rsidRDefault="00BB7A7F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400675" w:rsidRDefault="00400675">
      <w:pPr>
        <w:sectPr w:rsidR="00400675">
          <w:type w:val="continuous"/>
          <w:pgSz w:w="11920" w:h="16840"/>
          <w:pgMar w:top="670" w:right="1150" w:bottom="178" w:left="1020" w:header="0" w:footer="0" w:gutter="0"/>
          <w:cols w:space="720" w:equalWidth="0">
            <w:col w:w="9740"/>
          </w:cols>
        </w:sectPr>
      </w:pPr>
    </w:p>
    <w:p w:rsidR="00400675" w:rsidRDefault="00BB7A7F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8 класс</w:t>
      </w:r>
    </w:p>
    <w:p w:rsidR="00400675" w:rsidRDefault="00400675">
      <w:pPr>
        <w:spacing w:line="56" w:lineRule="exact"/>
        <w:rPr>
          <w:sz w:val="20"/>
          <w:szCs w:val="20"/>
        </w:rPr>
      </w:pPr>
    </w:p>
    <w:p w:rsidR="00400675" w:rsidRDefault="00BB7A7F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8 (8 баллов)</w:t>
      </w:r>
    </w:p>
    <w:p w:rsidR="00400675" w:rsidRDefault="00BB7A7F">
      <w:pPr>
        <w:tabs>
          <w:tab w:val="left" w:pos="1660"/>
          <w:tab w:val="left" w:pos="2620"/>
          <w:tab w:val="left" w:pos="4300"/>
          <w:tab w:val="left" w:pos="6020"/>
          <w:tab w:val="left" w:pos="7360"/>
          <w:tab w:val="left" w:pos="9100"/>
        </w:tabs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</w:t>
      </w:r>
      <w:r>
        <w:rPr>
          <w:rFonts w:eastAsia="Times New Roman"/>
          <w:sz w:val="28"/>
          <w:szCs w:val="28"/>
        </w:rPr>
        <w:tab/>
        <w:t>текст.</w:t>
      </w:r>
      <w:r>
        <w:rPr>
          <w:rFonts w:eastAsia="Times New Roman"/>
          <w:sz w:val="28"/>
          <w:szCs w:val="28"/>
        </w:rPr>
        <w:tab/>
        <w:t>Определите</w:t>
      </w:r>
      <w:r>
        <w:rPr>
          <w:rFonts w:eastAsia="Times New Roman"/>
          <w:sz w:val="28"/>
          <w:szCs w:val="28"/>
        </w:rPr>
        <w:tab/>
        <w:t>лексическое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значение</w:t>
      </w:r>
      <w:r>
        <w:rPr>
          <w:rFonts w:eastAsia="Times New Roman"/>
          <w:sz w:val="28"/>
          <w:szCs w:val="28"/>
        </w:rPr>
        <w:tab/>
        <w:t>выделенных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слов</w:t>
      </w:r>
    </w:p>
    <w:p w:rsidR="00400675" w:rsidRDefault="00400675">
      <w:pPr>
        <w:spacing w:line="1" w:lineRule="exact"/>
        <w:rPr>
          <w:sz w:val="20"/>
          <w:szCs w:val="20"/>
        </w:rPr>
      </w:pPr>
    </w:p>
    <w:p w:rsidR="00400675" w:rsidRDefault="00BB7A7F">
      <w:pPr>
        <w:numPr>
          <w:ilvl w:val="0"/>
          <w:numId w:val="8"/>
        </w:numPr>
        <w:tabs>
          <w:tab w:val="left" w:pos="220"/>
        </w:tabs>
        <w:spacing w:line="242" w:lineRule="auto"/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контексте. В первом слове выделите исторический корень, подберите три слова с историческими чередованиями в этом корне. Сформулируйте значение,</w:t>
      </w:r>
    </w:p>
    <w:p w:rsidR="00400675" w:rsidRDefault="00BB7A7F">
      <w:pPr>
        <w:numPr>
          <w:ilvl w:val="0"/>
          <w:numId w:val="8"/>
        </w:numPr>
        <w:tabs>
          <w:tab w:val="left" w:pos="300"/>
        </w:tabs>
        <w:spacing w:line="260" w:lineRule="auto"/>
        <w:ind w:left="20" w:righ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котором первое выделенное слово употребляется в современном русском литературном языке</w:t>
      </w:r>
      <w:r>
        <w:rPr>
          <w:rFonts w:eastAsia="Times New Roman"/>
          <w:sz w:val="28"/>
          <w:szCs w:val="28"/>
        </w:rPr>
        <w:t>.</w:t>
      </w:r>
    </w:p>
    <w:p w:rsidR="00400675" w:rsidRDefault="00400675">
      <w:pPr>
        <w:spacing w:line="2" w:lineRule="exact"/>
        <w:rPr>
          <w:sz w:val="20"/>
          <w:szCs w:val="20"/>
        </w:rPr>
      </w:pPr>
    </w:p>
    <w:p w:rsidR="00400675" w:rsidRDefault="00BB7A7F">
      <w:pPr>
        <w:spacing w:line="257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Для второго слова укажите в отрывке текста те слова, которые помогают понять его значение. Какое устаревшее значение сохраняется у второго выделенного слова в современном русском литературном языке?</w:t>
      </w:r>
    </w:p>
    <w:p w:rsidR="00400675" w:rsidRDefault="00BB7A7F">
      <w:pPr>
        <w:numPr>
          <w:ilvl w:val="0"/>
          <w:numId w:val="9"/>
        </w:numPr>
        <w:tabs>
          <w:tab w:val="left" w:pos="850"/>
        </w:tabs>
        <w:spacing w:line="238" w:lineRule="auto"/>
        <w:ind w:left="580" w:right="400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смертный! хочешь ли безбедно перейти За море жизни тре</w:t>
      </w:r>
      <w:r>
        <w:rPr>
          <w:rFonts w:eastAsia="Times New Roman"/>
          <w:i/>
          <w:iCs/>
          <w:sz w:val="28"/>
          <w:szCs w:val="28"/>
        </w:rPr>
        <w:t>волненной?</w:t>
      </w:r>
    </w:p>
    <w:p w:rsidR="00400675" w:rsidRDefault="00400675">
      <w:pPr>
        <w:spacing w:line="1" w:lineRule="exact"/>
        <w:rPr>
          <w:rFonts w:eastAsia="Times New Roman"/>
          <w:i/>
          <w:iCs/>
          <w:sz w:val="28"/>
          <w:szCs w:val="28"/>
        </w:rPr>
      </w:pPr>
    </w:p>
    <w:p w:rsidR="00400675" w:rsidRDefault="00BB7A7F">
      <w:pPr>
        <w:spacing w:line="247" w:lineRule="auto"/>
        <w:ind w:left="580" w:right="416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7"/>
          <w:szCs w:val="27"/>
        </w:rPr>
        <w:t xml:space="preserve">Не буди горд: и в ветр попутный опусти Свой парус, счастием </w:t>
      </w:r>
      <w:r>
        <w:rPr>
          <w:rFonts w:eastAsia="Times New Roman"/>
          <w:b/>
          <w:bCs/>
          <w:i/>
          <w:iCs/>
          <w:sz w:val="27"/>
          <w:szCs w:val="27"/>
        </w:rPr>
        <w:t>надменный</w:t>
      </w:r>
      <w:r>
        <w:rPr>
          <w:rFonts w:eastAsia="Times New Roman"/>
          <w:i/>
          <w:iCs/>
          <w:sz w:val="27"/>
          <w:szCs w:val="27"/>
        </w:rPr>
        <w:t>.</w:t>
      </w:r>
    </w:p>
    <w:p w:rsidR="00400675" w:rsidRDefault="00BB7A7F">
      <w:pPr>
        <w:ind w:left="58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Не покидай руля, как свистнет ярый ветр!</w:t>
      </w:r>
    </w:p>
    <w:p w:rsidR="00400675" w:rsidRDefault="00400675">
      <w:pPr>
        <w:spacing w:line="5" w:lineRule="exact"/>
        <w:rPr>
          <w:rFonts w:eastAsia="Times New Roman"/>
          <w:i/>
          <w:iCs/>
          <w:sz w:val="28"/>
          <w:szCs w:val="28"/>
        </w:rPr>
      </w:pPr>
    </w:p>
    <w:p w:rsidR="00400675" w:rsidRDefault="00BB7A7F">
      <w:pPr>
        <w:spacing w:line="236" w:lineRule="auto"/>
        <w:ind w:left="58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Будь в счастьи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i/>
          <w:iCs/>
          <w:sz w:val="28"/>
          <w:szCs w:val="28"/>
        </w:rPr>
        <w:t xml:space="preserve"> Сципион, в тревоге </w:t>
      </w:r>
      <w:r>
        <w:rPr>
          <w:rFonts w:eastAsia="Times New Roman"/>
          <w:b/>
          <w:bCs/>
          <w:i/>
          <w:iCs/>
          <w:sz w:val="28"/>
          <w:szCs w:val="28"/>
        </w:rPr>
        <w:t>брани</w:t>
      </w:r>
      <w:r>
        <w:rPr>
          <w:rFonts w:eastAsia="Times New Roman"/>
          <w:i/>
          <w:iCs/>
          <w:sz w:val="28"/>
          <w:szCs w:val="28"/>
        </w:rPr>
        <w:t xml:space="preserve"> – Пётр.</w:t>
      </w:r>
    </w:p>
    <w:p w:rsidR="00400675" w:rsidRDefault="00400675">
      <w:pPr>
        <w:spacing w:line="1" w:lineRule="exact"/>
        <w:rPr>
          <w:rFonts w:eastAsia="Times New Roman"/>
          <w:i/>
          <w:iCs/>
          <w:sz w:val="28"/>
          <w:szCs w:val="28"/>
        </w:rPr>
      </w:pPr>
    </w:p>
    <w:p w:rsidR="00400675" w:rsidRDefault="00BB7A7F">
      <w:pPr>
        <w:spacing w:line="238" w:lineRule="auto"/>
        <w:ind w:left="284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sz w:val="28"/>
          <w:szCs w:val="28"/>
        </w:rPr>
        <w:t>(К. Батюшков, «Подражания древним»)</w:t>
      </w:r>
    </w:p>
    <w:p w:rsidR="00400675" w:rsidRDefault="00400675">
      <w:pPr>
        <w:spacing w:line="1" w:lineRule="exact"/>
        <w:rPr>
          <w:sz w:val="20"/>
          <w:szCs w:val="20"/>
        </w:rPr>
      </w:pPr>
    </w:p>
    <w:p w:rsidR="00400675" w:rsidRDefault="00BB7A7F">
      <w:pPr>
        <w:spacing w:line="258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*</w:t>
      </w:r>
      <w:r>
        <w:rPr>
          <w:rFonts w:eastAsia="Times New Roman"/>
          <w:i/>
          <w:iCs/>
          <w:sz w:val="28"/>
          <w:szCs w:val="28"/>
        </w:rPr>
        <w:t>Примечание.</w:t>
      </w:r>
      <w:r>
        <w:rPr>
          <w:rFonts w:eastAsia="Times New Roman"/>
          <w:sz w:val="28"/>
          <w:szCs w:val="28"/>
        </w:rPr>
        <w:t xml:space="preserve"> Сципион – великий римский </w:t>
      </w:r>
      <w:r>
        <w:rPr>
          <w:rFonts w:eastAsia="Times New Roman"/>
          <w:sz w:val="28"/>
          <w:szCs w:val="28"/>
        </w:rPr>
        <w:t>полководец; здесь в контексте: щади побеждённых, как Сципион, будь милосердным; Пётр – отсылка к деятельности императора Петра I, т. е. будь твёрдым и целеустремлённым.</w:t>
      </w:r>
    </w:p>
    <w:p w:rsidR="00400675" w:rsidRDefault="00400675">
      <w:pPr>
        <w:spacing w:line="250" w:lineRule="exact"/>
        <w:rPr>
          <w:sz w:val="20"/>
          <w:szCs w:val="20"/>
        </w:rPr>
      </w:pPr>
    </w:p>
    <w:p w:rsidR="00400675" w:rsidRDefault="00BB7A7F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9 (6 баллов)</w:t>
      </w:r>
    </w:p>
    <w:p w:rsidR="00400675" w:rsidRDefault="00BB7A7F">
      <w:pPr>
        <w:spacing w:line="239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Одним из основных различий между русскими диалектами принято счит</w:t>
      </w:r>
      <w:r>
        <w:rPr>
          <w:rFonts w:eastAsia="Times New Roman"/>
          <w:sz w:val="28"/>
          <w:szCs w:val="28"/>
        </w:rPr>
        <w:t>ать поведение безударных гласных в первом предударном слоге (т. е. в том слоге, который находится непосредственно перед ударным). В этом положении гласные [и], [ы], [у] не изменяют своего звучания по сравнению с тем, как они произносятся под ударением, а в</w:t>
      </w:r>
      <w:r>
        <w:rPr>
          <w:rFonts w:eastAsia="Times New Roman"/>
          <w:sz w:val="28"/>
          <w:szCs w:val="28"/>
        </w:rPr>
        <w:t>от гласные на месте ударных [а], [э], [о] образуют много удивительно разнообразных систем.</w:t>
      </w:r>
    </w:p>
    <w:p w:rsidR="00400675" w:rsidRDefault="00400675">
      <w:pPr>
        <w:spacing w:line="6" w:lineRule="exact"/>
        <w:rPr>
          <w:sz w:val="20"/>
          <w:szCs w:val="20"/>
        </w:rPr>
      </w:pPr>
    </w:p>
    <w:p w:rsidR="00400675" w:rsidRDefault="00BB7A7F">
      <w:pPr>
        <w:spacing w:line="24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 исконно твёрдых согласных (все согласные, кроме [ж], [ш], [ц], которые были мягкими) в русских словах не бывает гласного [э], поэтому речь идёт только о гласн</w:t>
      </w:r>
      <w:r>
        <w:rPr>
          <w:rFonts w:eastAsia="Times New Roman"/>
          <w:sz w:val="28"/>
          <w:szCs w:val="28"/>
        </w:rPr>
        <w:t>ых на месте ударных [а] и [о].</w:t>
      </w:r>
    </w:p>
    <w:p w:rsidR="00400675" w:rsidRDefault="00BB7A7F">
      <w:pPr>
        <w:numPr>
          <w:ilvl w:val="0"/>
          <w:numId w:val="10"/>
        </w:numPr>
        <w:tabs>
          <w:tab w:val="left" w:pos="330"/>
        </w:tabs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части русских диалектов они противопоставлены друг другу в безударных слогах – т. е. на месте ударного [о] в безударном слоге произносится [о], а на месте [а] – [а]: п[о]ход, но з[а]ход (поскольку имеется возможность проверит</w:t>
      </w:r>
      <w:r>
        <w:rPr>
          <w:rFonts w:eastAsia="Times New Roman"/>
          <w:sz w:val="28"/>
          <w:szCs w:val="28"/>
        </w:rPr>
        <w:t>ь безударный гласный, ср.: п[о]ход – п[о́]вод; з[а]ход – з[а́]пись, т. е. можно подобрать слово с другим корнем, но с той же морфемой под ударением).</w:t>
      </w:r>
    </w:p>
    <w:p w:rsidR="00400675" w:rsidRDefault="00BB7A7F">
      <w:pPr>
        <w:numPr>
          <w:ilvl w:val="0"/>
          <w:numId w:val="10"/>
        </w:numPr>
        <w:tabs>
          <w:tab w:val="left" w:pos="280"/>
        </w:tabs>
        <w:spacing w:line="245" w:lineRule="auto"/>
        <w:ind w:lef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другой части говоров русского языка эти [а] и [о] совпадают друг с другом (чаще всего в звуке [а], но это </w:t>
      </w:r>
      <w:r>
        <w:rPr>
          <w:rFonts w:eastAsia="Times New Roman"/>
          <w:sz w:val="28"/>
          <w:szCs w:val="28"/>
        </w:rPr>
        <w:t>может быть и другой звук): п[а]ход = з[а]ход. Различение в безударном положении гласных, соответствующих ударным [а] и [о], называется оканьем, оно распространено в севернорусских говорах; совпадение – аканьем (в южнорусских). Оканье древнее аканья, но в о</w:t>
      </w:r>
      <w:r>
        <w:rPr>
          <w:rFonts w:eastAsia="Times New Roman"/>
          <w:sz w:val="28"/>
          <w:szCs w:val="28"/>
        </w:rPr>
        <w:t xml:space="preserve">снову русского литературного языка лёг диалект, в котором господствовало аканье. Как в окающем говоре будут произноситься слова </w:t>
      </w:r>
      <w:r>
        <w:rPr>
          <w:rFonts w:eastAsia="Times New Roman"/>
          <w:b/>
          <w:bCs/>
          <w:i/>
          <w:iCs/>
          <w:sz w:val="28"/>
          <w:szCs w:val="28"/>
        </w:rPr>
        <w:t>столы,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дала,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трава</w:t>
      </w:r>
      <w:r>
        <w:rPr>
          <w:rFonts w:eastAsia="Times New Roman"/>
          <w:sz w:val="28"/>
          <w:szCs w:val="28"/>
        </w:rPr>
        <w:t>? Ответ поясните.</w:t>
      </w:r>
    </w:p>
    <w:p w:rsidR="00400675" w:rsidRDefault="00400675">
      <w:pPr>
        <w:sectPr w:rsidR="00400675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23" w:lineRule="exact"/>
        <w:rPr>
          <w:sz w:val="20"/>
          <w:szCs w:val="20"/>
        </w:rPr>
      </w:pPr>
    </w:p>
    <w:p w:rsidR="00400675" w:rsidRDefault="00BB7A7F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400675" w:rsidRDefault="00400675">
      <w:pPr>
        <w:sectPr w:rsidR="00400675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400675" w:rsidRDefault="00BB7A7F">
      <w:pPr>
        <w:spacing w:line="283" w:lineRule="auto"/>
        <w:ind w:right="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8 класс</w:t>
      </w:r>
    </w:p>
    <w:p w:rsidR="00400675" w:rsidRDefault="00400675">
      <w:pPr>
        <w:spacing w:line="56" w:lineRule="exact"/>
        <w:rPr>
          <w:sz w:val="20"/>
          <w:szCs w:val="20"/>
        </w:rPr>
      </w:pPr>
    </w:p>
    <w:p w:rsidR="00400675" w:rsidRDefault="00BB7A7F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10 (8 баллов)</w:t>
      </w:r>
    </w:p>
    <w:p w:rsidR="00400675" w:rsidRDefault="00BB7A7F">
      <w:pPr>
        <w:spacing w:line="254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фрагмент текста и переведите его на современный русский язык. Дайте лексико-грамматический комментарий подчёркнутым словам (укажи</w:t>
      </w:r>
      <w:r>
        <w:rPr>
          <w:rFonts w:eastAsia="Times New Roman"/>
          <w:sz w:val="28"/>
          <w:szCs w:val="28"/>
        </w:rPr>
        <w:t>те лексическое значение слова в данном контексте, а также особенности его формы).</w:t>
      </w:r>
    </w:p>
    <w:p w:rsidR="00400675" w:rsidRDefault="00400675">
      <w:pPr>
        <w:spacing w:line="13" w:lineRule="exact"/>
        <w:rPr>
          <w:sz w:val="20"/>
          <w:szCs w:val="20"/>
        </w:rPr>
      </w:pPr>
    </w:p>
    <w:p w:rsidR="00400675" w:rsidRDefault="00BB7A7F">
      <w:pPr>
        <w:spacing w:line="277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Рече Господь прiтчѫ сiѫ чл ҃кадъва </w:t>
      </w:r>
      <w:r>
        <w:rPr>
          <w:rFonts w:eastAsia="Times New Roman"/>
          <w:b/>
          <w:bCs/>
          <w:sz w:val="28"/>
          <w:szCs w:val="28"/>
          <w:u w:val="single"/>
        </w:rPr>
        <w:t>вънидосте</w:t>
      </w:r>
      <w:r>
        <w:rPr>
          <w:rFonts w:eastAsia="Times New Roman"/>
          <w:sz w:val="28"/>
          <w:szCs w:val="28"/>
        </w:rPr>
        <w:t xml:space="preserve"> въ цр ҃квьпомолiтъ сѧ </w:t>
      </w:r>
      <w:r>
        <w:rPr>
          <w:rFonts w:eastAsia="Times New Roman"/>
          <w:b/>
          <w:bCs/>
          <w:sz w:val="28"/>
          <w:szCs w:val="28"/>
          <w:u w:val="single"/>
        </w:rPr>
        <w:t>единъ</w:t>
      </w:r>
      <w:r>
        <w:rPr>
          <w:rFonts w:eastAsia="Times New Roman"/>
          <w:sz w:val="28"/>
          <w:szCs w:val="28"/>
        </w:rPr>
        <w:t xml:space="preserve"> фарiсеи* а дроугы мытарь*.</w:t>
      </w:r>
    </w:p>
    <w:p w:rsidR="00400675" w:rsidRDefault="00BB7A7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*Мытарь – сборщик налогов.</w:t>
      </w:r>
    </w:p>
    <w:p w:rsidR="00400675" w:rsidRDefault="00BB7A7F">
      <w:pPr>
        <w:spacing w:line="258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*Фарисей (в древней Иудее) – член религиозно-п</w:t>
      </w:r>
      <w:r>
        <w:rPr>
          <w:rFonts w:eastAsia="Times New Roman"/>
          <w:sz w:val="28"/>
          <w:szCs w:val="28"/>
        </w:rPr>
        <w:t>олитической партии зажиточ-ных слоев городского населения, отличавшейся фанатизмом и лицемерием в выполнении внешних правил благочестия.</w:t>
      </w:r>
    </w:p>
    <w:p w:rsidR="00400675" w:rsidRDefault="00400675">
      <w:pPr>
        <w:spacing w:line="257" w:lineRule="exact"/>
        <w:rPr>
          <w:sz w:val="20"/>
          <w:szCs w:val="20"/>
        </w:rPr>
      </w:pPr>
    </w:p>
    <w:p w:rsidR="00400675" w:rsidRDefault="00BB7A7F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Максимальный балл за все выполненные задания – 77.</w:t>
      </w:r>
    </w:p>
    <w:p w:rsidR="00400675" w:rsidRDefault="00400675">
      <w:pPr>
        <w:sectPr w:rsidR="00400675">
          <w:pgSz w:w="11920" w:h="16840"/>
          <w:pgMar w:top="670" w:right="1130" w:bottom="178" w:left="1140" w:header="0" w:footer="0" w:gutter="0"/>
          <w:cols w:space="720" w:equalWidth="0">
            <w:col w:w="9640"/>
          </w:cols>
        </w:sect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00" w:lineRule="exact"/>
        <w:rPr>
          <w:sz w:val="20"/>
          <w:szCs w:val="20"/>
        </w:rPr>
      </w:pPr>
    </w:p>
    <w:p w:rsidR="00400675" w:rsidRDefault="00400675">
      <w:pPr>
        <w:spacing w:line="265" w:lineRule="exact"/>
        <w:rPr>
          <w:sz w:val="20"/>
          <w:szCs w:val="20"/>
        </w:rPr>
      </w:pPr>
    </w:p>
    <w:p w:rsidR="00400675" w:rsidRDefault="00BB7A7F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sectPr w:rsidR="00400675">
      <w:type w:val="continuous"/>
      <w:pgSz w:w="11920" w:h="16840"/>
      <w:pgMar w:top="670" w:right="1130" w:bottom="178" w:left="1140" w:header="0" w:footer="0" w:gutter="0"/>
      <w:cols w:space="720" w:equalWidth="0">
        <w:col w:w="9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B9323D1E"/>
    <w:lvl w:ilvl="0" w:tplc="FB80041A">
      <w:start w:val="1"/>
      <w:numFmt w:val="decimal"/>
      <w:lvlText w:val="%1)"/>
      <w:lvlJc w:val="left"/>
    </w:lvl>
    <w:lvl w:ilvl="1" w:tplc="B3E4A830">
      <w:numFmt w:val="decimal"/>
      <w:lvlText w:val=""/>
      <w:lvlJc w:val="left"/>
    </w:lvl>
    <w:lvl w:ilvl="2" w:tplc="D61C8302">
      <w:numFmt w:val="decimal"/>
      <w:lvlText w:val=""/>
      <w:lvlJc w:val="left"/>
    </w:lvl>
    <w:lvl w:ilvl="3" w:tplc="57E8C76A">
      <w:numFmt w:val="decimal"/>
      <w:lvlText w:val=""/>
      <w:lvlJc w:val="left"/>
    </w:lvl>
    <w:lvl w:ilvl="4" w:tplc="C1DA6562">
      <w:numFmt w:val="decimal"/>
      <w:lvlText w:val=""/>
      <w:lvlJc w:val="left"/>
    </w:lvl>
    <w:lvl w:ilvl="5" w:tplc="D8DACBB8">
      <w:numFmt w:val="decimal"/>
      <w:lvlText w:val=""/>
      <w:lvlJc w:val="left"/>
    </w:lvl>
    <w:lvl w:ilvl="6" w:tplc="D7742808">
      <w:numFmt w:val="decimal"/>
      <w:lvlText w:val=""/>
      <w:lvlJc w:val="left"/>
    </w:lvl>
    <w:lvl w:ilvl="7" w:tplc="401E45EC">
      <w:numFmt w:val="decimal"/>
      <w:lvlText w:val=""/>
      <w:lvlJc w:val="left"/>
    </w:lvl>
    <w:lvl w:ilvl="8" w:tplc="C0BEF56A">
      <w:numFmt w:val="decimal"/>
      <w:lvlText w:val=""/>
      <w:lvlJc w:val="left"/>
    </w:lvl>
  </w:abstractNum>
  <w:abstractNum w:abstractNumId="1">
    <w:nsid w:val="00000BB3"/>
    <w:multiLevelType w:val="hybridMultilevel"/>
    <w:tmpl w:val="6CF8E74E"/>
    <w:lvl w:ilvl="0" w:tplc="224079E4">
      <w:start w:val="1"/>
      <w:numFmt w:val="bullet"/>
      <w:lvlText w:val="В"/>
      <w:lvlJc w:val="left"/>
    </w:lvl>
    <w:lvl w:ilvl="1" w:tplc="8A9028E4">
      <w:start w:val="1"/>
      <w:numFmt w:val="decimal"/>
      <w:lvlText w:val="%2."/>
      <w:lvlJc w:val="left"/>
    </w:lvl>
    <w:lvl w:ilvl="2" w:tplc="038C619C">
      <w:numFmt w:val="decimal"/>
      <w:lvlText w:val=""/>
      <w:lvlJc w:val="left"/>
    </w:lvl>
    <w:lvl w:ilvl="3" w:tplc="F5E4CD88">
      <w:numFmt w:val="decimal"/>
      <w:lvlText w:val=""/>
      <w:lvlJc w:val="left"/>
    </w:lvl>
    <w:lvl w:ilvl="4" w:tplc="8278CEB4">
      <w:numFmt w:val="decimal"/>
      <w:lvlText w:val=""/>
      <w:lvlJc w:val="left"/>
    </w:lvl>
    <w:lvl w:ilvl="5" w:tplc="8EF4B1A8">
      <w:numFmt w:val="decimal"/>
      <w:lvlText w:val=""/>
      <w:lvlJc w:val="left"/>
    </w:lvl>
    <w:lvl w:ilvl="6" w:tplc="01D6E2BA">
      <w:numFmt w:val="decimal"/>
      <w:lvlText w:val=""/>
      <w:lvlJc w:val="left"/>
    </w:lvl>
    <w:lvl w:ilvl="7" w:tplc="B6D0F98C">
      <w:numFmt w:val="decimal"/>
      <w:lvlText w:val=""/>
      <w:lvlJc w:val="left"/>
    </w:lvl>
    <w:lvl w:ilvl="8" w:tplc="1150A8A8">
      <w:numFmt w:val="decimal"/>
      <w:lvlText w:val=""/>
      <w:lvlJc w:val="left"/>
    </w:lvl>
  </w:abstractNum>
  <w:abstractNum w:abstractNumId="2">
    <w:nsid w:val="000012DB"/>
    <w:multiLevelType w:val="hybridMultilevel"/>
    <w:tmpl w:val="2C949032"/>
    <w:lvl w:ilvl="0" w:tplc="7862B6C0">
      <w:start w:val="1"/>
      <w:numFmt w:val="bullet"/>
      <w:lvlText w:val="в"/>
      <w:lvlJc w:val="left"/>
    </w:lvl>
    <w:lvl w:ilvl="1" w:tplc="78AE1BC2">
      <w:numFmt w:val="decimal"/>
      <w:lvlText w:val=""/>
      <w:lvlJc w:val="left"/>
    </w:lvl>
    <w:lvl w:ilvl="2" w:tplc="2DFA1458">
      <w:numFmt w:val="decimal"/>
      <w:lvlText w:val=""/>
      <w:lvlJc w:val="left"/>
    </w:lvl>
    <w:lvl w:ilvl="3" w:tplc="E2707194">
      <w:numFmt w:val="decimal"/>
      <w:lvlText w:val=""/>
      <w:lvlJc w:val="left"/>
    </w:lvl>
    <w:lvl w:ilvl="4" w:tplc="CBB6A54A">
      <w:numFmt w:val="decimal"/>
      <w:lvlText w:val=""/>
      <w:lvlJc w:val="left"/>
    </w:lvl>
    <w:lvl w:ilvl="5" w:tplc="B8F87BEA">
      <w:numFmt w:val="decimal"/>
      <w:lvlText w:val=""/>
      <w:lvlJc w:val="left"/>
    </w:lvl>
    <w:lvl w:ilvl="6" w:tplc="66F8A962">
      <w:numFmt w:val="decimal"/>
      <w:lvlText w:val=""/>
      <w:lvlJc w:val="left"/>
    </w:lvl>
    <w:lvl w:ilvl="7" w:tplc="AEA813C8">
      <w:numFmt w:val="decimal"/>
      <w:lvlText w:val=""/>
      <w:lvlJc w:val="left"/>
    </w:lvl>
    <w:lvl w:ilvl="8" w:tplc="6026FAD4">
      <w:numFmt w:val="decimal"/>
      <w:lvlText w:val=""/>
      <w:lvlJc w:val="left"/>
    </w:lvl>
  </w:abstractNum>
  <w:abstractNum w:abstractNumId="3">
    <w:nsid w:val="0000153C"/>
    <w:multiLevelType w:val="hybridMultilevel"/>
    <w:tmpl w:val="566E0BCA"/>
    <w:lvl w:ilvl="0" w:tplc="BF3264BA">
      <w:start w:val="1"/>
      <w:numFmt w:val="bullet"/>
      <w:lvlText w:val="в"/>
      <w:lvlJc w:val="left"/>
    </w:lvl>
    <w:lvl w:ilvl="1" w:tplc="AC246D68">
      <w:numFmt w:val="decimal"/>
      <w:lvlText w:val=""/>
      <w:lvlJc w:val="left"/>
    </w:lvl>
    <w:lvl w:ilvl="2" w:tplc="A0B60BF8">
      <w:numFmt w:val="decimal"/>
      <w:lvlText w:val=""/>
      <w:lvlJc w:val="left"/>
    </w:lvl>
    <w:lvl w:ilvl="3" w:tplc="632CF5E6">
      <w:numFmt w:val="decimal"/>
      <w:lvlText w:val=""/>
      <w:lvlJc w:val="left"/>
    </w:lvl>
    <w:lvl w:ilvl="4" w:tplc="16D8CC20">
      <w:numFmt w:val="decimal"/>
      <w:lvlText w:val=""/>
      <w:lvlJc w:val="left"/>
    </w:lvl>
    <w:lvl w:ilvl="5" w:tplc="962CBED6">
      <w:numFmt w:val="decimal"/>
      <w:lvlText w:val=""/>
      <w:lvlJc w:val="left"/>
    </w:lvl>
    <w:lvl w:ilvl="6" w:tplc="99888BB4">
      <w:numFmt w:val="decimal"/>
      <w:lvlText w:val=""/>
      <w:lvlJc w:val="left"/>
    </w:lvl>
    <w:lvl w:ilvl="7" w:tplc="1A2EAE5E">
      <w:numFmt w:val="decimal"/>
      <w:lvlText w:val=""/>
      <w:lvlJc w:val="left"/>
    </w:lvl>
    <w:lvl w:ilvl="8" w:tplc="C47EA9AE">
      <w:numFmt w:val="decimal"/>
      <w:lvlText w:val=""/>
      <w:lvlJc w:val="left"/>
    </w:lvl>
  </w:abstractNum>
  <w:abstractNum w:abstractNumId="4">
    <w:nsid w:val="000026E9"/>
    <w:multiLevelType w:val="hybridMultilevel"/>
    <w:tmpl w:val="0526E688"/>
    <w:lvl w:ilvl="0" w:tplc="B536908E">
      <w:start w:val="2"/>
      <w:numFmt w:val="decimal"/>
      <w:lvlText w:val="%1."/>
      <w:lvlJc w:val="left"/>
    </w:lvl>
    <w:lvl w:ilvl="1" w:tplc="20166A70">
      <w:start w:val="1"/>
      <w:numFmt w:val="bullet"/>
      <w:lvlText w:val="\endash "/>
      <w:lvlJc w:val="left"/>
    </w:lvl>
    <w:lvl w:ilvl="2" w:tplc="D0667720">
      <w:numFmt w:val="decimal"/>
      <w:lvlText w:val=""/>
      <w:lvlJc w:val="left"/>
    </w:lvl>
    <w:lvl w:ilvl="3" w:tplc="9D229C60">
      <w:numFmt w:val="decimal"/>
      <w:lvlText w:val=""/>
      <w:lvlJc w:val="left"/>
    </w:lvl>
    <w:lvl w:ilvl="4" w:tplc="8A6A8CB2">
      <w:numFmt w:val="decimal"/>
      <w:lvlText w:val=""/>
      <w:lvlJc w:val="left"/>
    </w:lvl>
    <w:lvl w:ilvl="5" w:tplc="31723EE4">
      <w:numFmt w:val="decimal"/>
      <w:lvlText w:val=""/>
      <w:lvlJc w:val="left"/>
    </w:lvl>
    <w:lvl w:ilvl="6" w:tplc="32D22A38">
      <w:numFmt w:val="decimal"/>
      <w:lvlText w:val=""/>
      <w:lvlJc w:val="left"/>
    </w:lvl>
    <w:lvl w:ilvl="7" w:tplc="F5A661E4">
      <w:numFmt w:val="decimal"/>
      <w:lvlText w:val=""/>
      <w:lvlJc w:val="left"/>
    </w:lvl>
    <w:lvl w:ilvl="8" w:tplc="C464A84A">
      <w:numFmt w:val="decimal"/>
      <w:lvlText w:val=""/>
      <w:lvlJc w:val="left"/>
    </w:lvl>
  </w:abstractNum>
  <w:abstractNum w:abstractNumId="5">
    <w:nsid w:val="00002EA6"/>
    <w:multiLevelType w:val="hybridMultilevel"/>
    <w:tmpl w:val="A14A3428"/>
    <w:lvl w:ilvl="0" w:tplc="522861C8">
      <w:start w:val="1"/>
      <w:numFmt w:val="bullet"/>
      <w:lvlText w:val="в"/>
      <w:lvlJc w:val="left"/>
    </w:lvl>
    <w:lvl w:ilvl="1" w:tplc="A598246C">
      <w:numFmt w:val="decimal"/>
      <w:lvlText w:val=""/>
      <w:lvlJc w:val="left"/>
    </w:lvl>
    <w:lvl w:ilvl="2" w:tplc="9DF66AD2">
      <w:numFmt w:val="decimal"/>
      <w:lvlText w:val=""/>
      <w:lvlJc w:val="left"/>
    </w:lvl>
    <w:lvl w:ilvl="3" w:tplc="6AA23BFC">
      <w:numFmt w:val="decimal"/>
      <w:lvlText w:val=""/>
      <w:lvlJc w:val="left"/>
    </w:lvl>
    <w:lvl w:ilvl="4" w:tplc="BAB68476">
      <w:numFmt w:val="decimal"/>
      <w:lvlText w:val=""/>
      <w:lvlJc w:val="left"/>
    </w:lvl>
    <w:lvl w:ilvl="5" w:tplc="239EE6C8">
      <w:numFmt w:val="decimal"/>
      <w:lvlText w:val=""/>
      <w:lvlJc w:val="left"/>
    </w:lvl>
    <w:lvl w:ilvl="6" w:tplc="3A4E3F0A">
      <w:numFmt w:val="decimal"/>
      <w:lvlText w:val=""/>
      <w:lvlJc w:val="left"/>
    </w:lvl>
    <w:lvl w:ilvl="7" w:tplc="CAF81B6C">
      <w:numFmt w:val="decimal"/>
      <w:lvlText w:val=""/>
      <w:lvlJc w:val="left"/>
    </w:lvl>
    <w:lvl w:ilvl="8" w:tplc="60E2557E">
      <w:numFmt w:val="decimal"/>
      <w:lvlText w:val=""/>
      <w:lvlJc w:val="left"/>
    </w:lvl>
  </w:abstractNum>
  <w:abstractNum w:abstractNumId="6">
    <w:nsid w:val="0000390C"/>
    <w:multiLevelType w:val="hybridMultilevel"/>
    <w:tmpl w:val="463AB4A0"/>
    <w:lvl w:ilvl="0" w:tplc="E1924A10">
      <w:start w:val="1"/>
      <w:numFmt w:val="bullet"/>
      <w:lvlText w:val="В"/>
      <w:lvlJc w:val="left"/>
    </w:lvl>
    <w:lvl w:ilvl="1" w:tplc="AC70C8EC">
      <w:numFmt w:val="decimal"/>
      <w:lvlText w:val=""/>
      <w:lvlJc w:val="left"/>
    </w:lvl>
    <w:lvl w:ilvl="2" w:tplc="8C9E1EBC">
      <w:numFmt w:val="decimal"/>
      <w:lvlText w:val=""/>
      <w:lvlJc w:val="left"/>
    </w:lvl>
    <w:lvl w:ilvl="3" w:tplc="8FA8A2FE">
      <w:numFmt w:val="decimal"/>
      <w:lvlText w:val=""/>
      <w:lvlJc w:val="left"/>
    </w:lvl>
    <w:lvl w:ilvl="4" w:tplc="73447CEA">
      <w:numFmt w:val="decimal"/>
      <w:lvlText w:val=""/>
      <w:lvlJc w:val="left"/>
    </w:lvl>
    <w:lvl w:ilvl="5" w:tplc="8E66732A">
      <w:numFmt w:val="decimal"/>
      <w:lvlText w:val=""/>
      <w:lvlJc w:val="left"/>
    </w:lvl>
    <w:lvl w:ilvl="6" w:tplc="B5424570">
      <w:numFmt w:val="decimal"/>
      <w:lvlText w:val=""/>
      <w:lvlJc w:val="left"/>
    </w:lvl>
    <w:lvl w:ilvl="7" w:tplc="4ED0D408">
      <w:numFmt w:val="decimal"/>
      <w:lvlText w:val=""/>
      <w:lvlJc w:val="left"/>
    </w:lvl>
    <w:lvl w:ilvl="8" w:tplc="D622954E">
      <w:numFmt w:val="decimal"/>
      <w:lvlText w:val=""/>
      <w:lvlJc w:val="left"/>
    </w:lvl>
  </w:abstractNum>
  <w:abstractNum w:abstractNumId="7">
    <w:nsid w:val="000041BB"/>
    <w:multiLevelType w:val="hybridMultilevel"/>
    <w:tmpl w:val="F300E75A"/>
    <w:lvl w:ilvl="0" w:tplc="1DAA483C">
      <w:start w:val="1"/>
      <w:numFmt w:val="decimal"/>
      <w:lvlText w:val="%1."/>
      <w:lvlJc w:val="left"/>
    </w:lvl>
    <w:lvl w:ilvl="1" w:tplc="7ABAC0B2">
      <w:numFmt w:val="decimal"/>
      <w:lvlText w:val=""/>
      <w:lvlJc w:val="left"/>
    </w:lvl>
    <w:lvl w:ilvl="2" w:tplc="12989156">
      <w:numFmt w:val="decimal"/>
      <w:lvlText w:val=""/>
      <w:lvlJc w:val="left"/>
    </w:lvl>
    <w:lvl w:ilvl="3" w:tplc="08BEDBA4">
      <w:numFmt w:val="decimal"/>
      <w:lvlText w:val=""/>
      <w:lvlJc w:val="left"/>
    </w:lvl>
    <w:lvl w:ilvl="4" w:tplc="A2809C70">
      <w:numFmt w:val="decimal"/>
      <w:lvlText w:val=""/>
      <w:lvlJc w:val="left"/>
    </w:lvl>
    <w:lvl w:ilvl="5" w:tplc="19D084E6">
      <w:numFmt w:val="decimal"/>
      <w:lvlText w:val=""/>
      <w:lvlJc w:val="left"/>
    </w:lvl>
    <w:lvl w:ilvl="6" w:tplc="DEE217F4">
      <w:numFmt w:val="decimal"/>
      <w:lvlText w:val=""/>
      <w:lvlJc w:val="left"/>
    </w:lvl>
    <w:lvl w:ilvl="7" w:tplc="35322D66">
      <w:numFmt w:val="decimal"/>
      <w:lvlText w:val=""/>
      <w:lvlJc w:val="left"/>
    </w:lvl>
    <w:lvl w:ilvl="8" w:tplc="07DAB074">
      <w:numFmt w:val="decimal"/>
      <w:lvlText w:val=""/>
      <w:lvlJc w:val="left"/>
    </w:lvl>
  </w:abstractNum>
  <w:abstractNum w:abstractNumId="8">
    <w:nsid w:val="00005AF1"/>
    <w:multiLevelType w:val="hybridMultilevel"/>
    <w:tmpl w:val="CAF017DC"/>
    <w:lvl w:ilvl="0" w:tplc="AAA874C8">
      <w:start w:val="1"/>
      <w:numFmt w:val="bullet"/>
      <w:lvlText w:val="Я"/>
      <w:lvlJc w:val="left"/>
    </w:lvl>
    <w:lvl w:ilvl="1" w:tplc="B56EB5DE">
      <w:numFmt w:val="decimal"/>
      <w:lvlText w:val=""/>
      <w:lvlJc w:val="left"/>
    </w:lvl>
    <w:lvl w:ilvl="2" w:tplc="A83C83BC">
      <w:numFmt w:val="decimal"/>
      <w:lvlText w:val=""/>
      <w:lvlJc w:val="left"/>
    </w:lvl>
    <w:lvl w:ilvl="3" w:tplc="5586532C">
      <w:numFmt w:val="decimal"/>
      <w:lvlText w:val=""/>
      <w:lvlJc w:val="left"/>
    </w:lvl>
    <w:lvl w:ilvl="4" w:tplc="3B466118">
      <w:numFmt w:val="decimal"/>
      <w:lvlText w:val=""/>
      <w:lvlJc w:val="left"/>
    </w:lvl>
    <w:lvl w:ilvl="5" w:tplc="447A5DFA">
      <w:numFmt w:val="decimal"/>
      <w:lvlText w:val=""/>
      <w:lvlJc w:val="left"/>
    </w:lvl>
    <w:lvl w:ilvl="6" w:tplc="DCB6E500">
      <w:numFmt w:val="decimal"/>
      <w:lvlText w:val=""/>
      <w:lvlJc w:val="left"/>
    </w:lvl>
    <w:lvl w:ilvl="7" w:tplc="C7CA2D5A">
      <w:numFmt w:val="decimal"/>
      <w:lvlText w:val=""/>
      <w:lvlJc w:val="left"/>
    </w:lvl>
    <w:lvl w:ilvl="8" w:tplc="29086318">
      <w:numFmt w:val="decimal"/>
      <w:lvlText w:val=""/>
      <w:lvlJc w:val="left"/>
    </w:lvl>
  </w:abstractNum>
  <w:abstractNum w:abstractNumId="9">
    <w:nsid w:val="00007E87"/>
    <w:multiLevelType w:val="hybridMultilevel"/>
    <w:tmpl w:val="E132DFEA"/>
    <w:lvl w:ilvl="0" w:tplc="B100BEB2">
      <w:start w:val="1"/>
      <w:numFmt w:val="bullet"/>
      <w:lvlText w:val="О"/>
      <w:lvlJc w:val="left"/>
    </w:lvl>
    <w:lvl w:ilvl="1" w:tplc="421452C4">
      <w:numFmt w:val="decimal"/>
      <w:lvlText w:val=""/>
      <w:lvlJc w:val="left"/>
    </w:lvl>
    <w:lvl w:ilvl="2" w:tplc="8E56DB12">
      <w:numFmt w:val="decimal"/>
      <w:lvlText w:val=""/>
      <w:lvlJc w:val="left"/>
    </w:lvl>
    <w:lvl w:ilvl="3" w:tplc="D87A5948">
      <w:numFmt w:val="decimal"/>
      <w:lvlText w:val=""/>
      <w:lvlJc w:val="left"/>
    </w:lvl>
    <w:lvl w:ilvl="4" w:tplc="7F9AB34C">
      <w:numFmt w:val="decimal"/>
      <w:lvlText w:val=""/>
      <w:lvlJc w:val="left"/>
    </w:lvl>
    <w:lvl w:ilvl="5" w:tplc="1E5C1FF0">
      <w:numFmt w:val="decimal"/>
      <w:lvlText w:val=""/>
      <w:lvlJc w:val="left"/>
    </w:lvl>
    <w:lvl w:ilvl="6" w:tplc="8C60A22A">
      <w:numFmt w:val="decimal"/>
      <w:lvlText w:val=""/>
      <w:lvlJc w:val="left"/>
    </w:lvl>
    <w:lvl w:ilvl="7" w:tplc="8CB20942">
      <w:numFmt w:val="decimal"/>
      <w:lvlText w:val=""/>
      <w:lvlJc w:val="left"/>
    </w:lvl>
    <w:lvl w:ilvl="8" w:tplc="ADD6621C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75"/>
    <w:rsid w:val="00400675"/>
    <w:rsid w:val="00BB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Default">
    <w:name w:val="Default"/>
    <w:rsid w:val="00BB7A7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BB7A7F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Default">
    <w:name w:val="Default"/>
    <w:rsid w:val="00BB7A7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BB7A7F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2020-09-15T13:58:00Z</dcterms:created>
  <dcterms:modified xsi:type="dcterms:W3CDTF">2020-09-15T12:17:00Z</dcterms:modified>
</cp:coreProperties>
</file>